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4F6FD0EA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FF2FFF">
        <w:rPr>
          <w:rFonts w:eastAsia="Times New Roman" w:cs="Times New Roman"/>
          <w:highlight w:val="cyan"/>
          <w:lang w:eastAsia="cs-CZ"/>
        </w:rPr>
        <w:t xml:space="preserve">Příloha č. </w:t>
      </w:r>
      <w:r w:rsidR="00FF2FFF" w:rsidRPr="00FF2FFF">
        <w:rPr>
          <w:rFonts w:eastAsia="Times New Roman" w:cs="Times New Roman"/>
          <w:highlight w:val="cyan"/>
          <w:lang w:eastAsia="cs-CZ"/>
        </w:rPr>
        <w:t>7</w:t>
      </w:r>
      <w:r w:rsidR="00FF2FFF"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  <w:bookmarkStart w:id="0" w:name="_GoBack"/>
      <w:bookmarkEnd w:id="0"/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25D0F000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0C691B">
        <w:rPr>
          <w:rFonts w:eastAsia="Times New Roman" w:cs="Times New Roman"/>
          <w:lang w:eastAsia="cs-CZ"/>
        </w:rPr>
        <w:t xml:space="preserve">který podává nabídku na </w:t>
      </w:r>
      <w:r w:rsidR="001708F9" w:rsidRPr="00FF2FFF">
        <w:rPr>
          <w:rFonts w:eastAsia="Times New Roman" w:cs="Times New Roman"/>
          <w:lang w:eastAsia="cs-CZ"/>
        </w:rPr>
        <w:t>na</w:t>
      </w:r>
      <w:r w:rsidR="006D392E" w:rsidRPr="00FF2FFF">
        <w:rPr>
          <w:rFonts w:eastAsia="Times New Roman" w:cs="Times New Roman"/>
          <w:lang w:eastAsia="cs-CZ"/>
        </w:rPr>
        <w:t>dlimitní sektorovou veřejnou</w:t>
      </w:r>
      <w:r w:rsidR="006D392E" w:rsidRPr="000C691B">
        <w:rPr>
          <w:rFonts w:eastAsia="Times New Roman" w:cs="Times New Roman"/>
          <w:lang w:eastAsia="cs-CZ"/>
        </w:rPr>
        <w:t xml:space="preserve"> zakázku</w:t>
      </w:r>
      <w:r w:rsidR="00CE66F0">
        <w:rPr>
          <w:rFonts w:eastAsia="Times New Roman" w:cs="Times New Roman"/>
          <w:lang w:eastAsia="cs-CZ"/>
        </w:rPr>
        <w:t xml:space="preserve"> zadávanou v</w:t>
      </w:r>
      <w:r w:rsidR="00FF2FFF">
        <w:rPr>
          <w:rFonts w:eastAsia="Times New Roman" w:cs="Times New Roman"/>
          <w:lang w:eastAsia="cs-CZ"/>
        </w:rPr>
        <w:t xml:space="preserve"> otevřeném řízení </w:t>
      </w:r>
      <w:r w:rsidR="006D392E" w:rsidRPr="000C691B">
        <w:rPr>
          <w:rFonts w:eastAsia="Times New Roman" w:cs="Times New Roman"/>
          <w:lang w:eastAsia="cs-CZ"/>
        </w:rPr>
        <w:t>s </w:t>
      </w:r>
      <w:r w:rsidR="006D392E" w:rsidRPr="00C97828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6D392E" w:rsidRPr="00C97828">
        <w:rPr>
          <w:rFonts w:eastAsia="Times New Roman" w:cs="Times New Roman"/>
          <w:b/>
          <w:lang w:eastAsia="cs-CZ"/>
        </w:rPr>
        <w:t>„</w:t>
      </w:r>
      <w:bookmarkEnd w:id="1"/>
      <w:r w:rsidR="00C97828" w:rsidRPr="00C97828">
        <w:rPr>
          <w:rFonts w:eastAsia="Times New Roman" w:cs="Times New Roman"/>
          <w:b/>
          <w:lang w:eastAsia="cs-CZ"/>
        </w:rPr>
        <w:t>Diagnostika nestabilních úseků železničního spodku</w:t>
      </w:r>
      <w:r w:rsidR="006D392E" w:rsidRPr="00C97828">
        <w:rPr>
          <w:rFonts w:eastAsia="Times New Roman" w:cs="Times New Roman"/>
          <w:b/>
          <w:lang w:eastAsia="cs-CZ"/>
        </w:rPr>
        <w:t>“</w:t>
      </w:r>
      <w:r w:rsidR="006D392E" w:rsidRPr="000C691B">
        <w:rPr>
          <w:rFonts w:eastAsia="Times New Roman" w:cs="Times New Roman"/>
          <w:lang w:eastAsia="cs-CZ"/>
        </w:rPr>
        <w:t xml:space="preserve">, </w:t>
      </w:r>
      <w:proofErr w:type="gramStart"/>
      <w:r w:rsidR="0042547A">
        <w:rPr>
          <w:rFonts w:eastAsia="Times New Roman" w:cs="Times New Roman"/>
          <w:lang w:eastAsia="cs-CZ"/>
        </w:rPr>
        <w:t>č.j.</w:t>
      </w:r>
      <w:proofErr w:type="gramEnd"/>
      <w:r w:rsidR="0042547A">
        <w:rPr>
          <w:rFonts w:eastAsia="Times New Roman" w:cs="Times New Roman"/>
          <w:lang w:eastAsia="cs-CZ"/>
        </w:rPr>
        <w:t xml:space="preserve"> 18873/2022-SŽ-SSZ-OVZ (č.j. dokumentu ZD)</w:t>
      </w:r>
      <w:r w:rsidR="00135757">
        <w:rPr>
          <w:rFonts w:eastAsia="Times New Roman" w:cs="Times New Roman"/>
          <w:lang w:eastAsia="cs-CZ"/>
        </w:rPr>
        <w:t>,</w:t>
      </w:r>
      <w:r w:rsidRPr="000C691B">
        <w:rPr>
          <w:rFonts w:eastAsia="Times New Roman" w:cs="Times New Roman"/>
          <w:lang w:eastAsia="cs-CZ"/>
        </w:rPr>
        <w:t xml:space="preserve"> </w:t>
      </w:r>
      <w:r w:rsidR="00592165" w:rsidRPr="00A035EA">
        <w:rPr>
          <w:rFonts w:eastAsia="Times New Roman" w:cs="Times New Roman"/>
          <w:lang w:eastAsia="cs-CZ"/>
        </w:rPr>
        <w:t xml:space="preserve">tímto čestně prohlašuje, že v souvislosti </w:t>
      </w:r>
      <w:r w:rsidR="00592165" w:rsidRPr="00A43384">
        <w:rPr>
          <w:rFonts w:ascii="Verdana" w:hAnsi="Verdana"/>
        </w:rPr>
        <w:t>se zadávacím řízením na uzavření rámcové dohody a dílčími zakázkami na základě této rámcové dohody zadávanými</w:t>
      </w:r>
      <w:r w:rsidR="00592165" w:rsidRPr="00A035EA" w:rsidDel="00434BDB">
        <w:rPr>
          <w:rFonts w:eastAsia="Times New Roman" w:cs="Times New Roman"/>
          <w:lang w:eastAsia="cs-CZ"/>
        </w:rPr>
        <w:t xml:space="preserve"> </w:t>
      </w:r>
      <w:r w:rsidR="00592165" w:rsidRPr="00A035EA">
        <w:rPr>
          <w:rFonts w:eastAsia="Times New Roman" w:cs="Times New Roman"/>
          <w:lang w:eastAsia="cs-CZ"/>
        </w:rPr>
        <w:t>neuzavřel a neuzavře s jinými osobami zakázanou dohodu</w:t>
      </w:r>
      <w:r w:rsidR="00592165">
        <w:rPr>
          <w:rFonts w:eastAsia="Times New Roman" w:cs="Times New Roman"/>
          <w:lang w:eastAsia="cs-CZ"/>
        </w:rPr>
        <w:t xml:space="preserve"> ve smyslu zákona </w:t>
      </w:r>
      <w:r w:rsidR="00592165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1BF6A20F" w:rsid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FB3CC2D" w14:textId="236BDB18" w:rsidR="00CE66F0" w:rsidRDefault="00CE66F0" w:rsidP="00A035EA">
      <w:pPr>
        <w:spacing w:line="240" w:lineRule="auto"/>
        <w:rPr>
          <w:rFonts w:eastAsia="Times New Roman" w:cs="Times New Roman"/>
          <w:lang w:eastAsia="cs-CZ"/>
        </w:rPr>
      </w:pPr>
    </w:p>
    <w:p w14:paraId="7BC0EDA0" w14:textId="501FE547" w:rsidR="00CE66F0" w:rsidRDefault="00CE66F0" w:rsidP="00A035EA">
      <w:pPr>
        <w:spacing w:line="240" w:lineRule="auto"/>
        <w:rPr>
          <w:rFonts w:eastAsia="Times New Roman" w:cs="Times New Roman"/>
          <w:lang w:eastAsia="cs-CZ"/>
        </w:rPr>
      </w:pP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9E31C7" w14:textId="77777777" w:rsidR="00500280" w:rsidRDefault="00500280" w:rsidP="00962258">
      <w:pPr>
        <w:spacing w:after="0" w:line="240" w:lineRule="auto"/>
      </w:pPr>
      <w:r>
        <w:separator/>
      </w:r>
    </w:p>
  </w:endnote>
  <w:endnote w:type="continuationSeparator" w:id="0">
    <w:p w14:paraId="65D57D8B" w14:textId="77777777" w:rsidR="00500280" w:rsidRDefault="0050028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73574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775DB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A930F7D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575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777777" w:rsidR="003813B7" w:rsidRDefault="003813B7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8117C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26158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5407A7" w14:textId="77777777" w:rsidR="00500280" w:rsidRDefault="00500280" w:rsidP="00962258">
      <w:pPr>
        <w:spacing w:after="0" w:line="240" w:lineRule="auto"/>
      </w:pPr>
      <w:r>
        <w:separator/>
      </w:r>
    </w:p>
  </w:footnote>
  <w:footnote w:type="continuationSeparator" w:id="0">
    <w:p w14:paraId="3A4A22C6" w14:textId="77777777" w:rsidR="00500280" w:rsidRDefault="0050028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C691B"/>
    <w:rsid w:val="000E23A7"/>
    <w:rsid w:val="0010693F"/>
    <w:rsid w:val="00114472"/>
    <w:rsid w:val="00135757"/>
    <w:rsid w:val="001550BC"/>
    <w:rsid w:val="001605B9"/>
    <w:rsid w:val="001708F9"/>
    <w:rsid w:val="00170EC5"/>
    <w:rsid w:val="001747C1"/>
    <w:rsid w:val="00184743"/>
    <w:rsid w:val="001A5197"/>
    <w:rsid w:val="001D79D2"/>
    <w:rsid w:val="00207DF5"/>
    <w:rsid w:val="00256279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2547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280"/>
    <w:rsid w:val="0050557E"/>
    <w:rsid w:val="00511AB9"/>
    <w:rsid w:val="00523EA7"/>
    <w:rsid w:val="00553375"/>
    <w:rsid w:val="00557C28"/>
    <w:rsid w:val="005736B7"/>
    <w:rsid w:val="00575E5A"/>
    <w:rsid w:val="00592165"/>
    <w:rsid w:val="005A1D7F"/>
    <w:rsid w:val="005F1404"/>
    <w:rsid w:val="0061068E"/>
    <w:rsid w:val="00637334"/>
    <w:rsid w:val="00660AD3"/>
    <w:rsid w:val="00665B14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41EC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97828"/>
    <w:rsid w:val="00CD1FC4"/>
    <w:rsid w:val="00CE66F0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2143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B9E0C6"/>
  <w14:defaultImageDpi w14:val="32767"/>
  <w15:docId w15:val="{FA6C7B86-BF4B-4FDF-83B3-23178B28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DE0AC97-B4A3-4F7B-878E-207F494A7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6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Dobrý Michael, Ing.</cp:lastModifiedBy>
  <cp:revision>5</cp:revision>
  <cp:lastPrinted>2020-02-10T12:41:00Z</cp:lastPrinted>
  <dcterms:created xsi:type="dcterms:W3CDTF">2022-10-06T09:46:00Z</dcterms:created>
  <dcterms:modified xsi:type="dcterms:W3CDTF">2022-10-06T12:16:00Z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